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6625" w14:textId="77777777" w:rsidR="00496BE2" w:rsidRDefault="00550FEF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56FB8E" wp14:editId="60FD718B">
            <wp:simplePos x="0" y="0"/>
            <wp:positionH relativeFrom="margin">
              <wp:posOffset>5175885</wp:posOffset>
            </wp:positionH>
            <wp:positionV relativeFrom="paragraph">
              <wp:posOffset>0</wp:posOffset>
            </wp:positionV>
            <wp:extent cx="1537970" cy="731520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62EA"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</w:p>
    <w:p w14:paraId="1DC85E01" w14:textId="77777777" w:rsidR="00496BE2" w:rsidRDefault="005162EA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</w:t>
      </w:r>
      <w:r w:rsidR="00234C54">
        <w:rPr>
          <w:rFonts w:ascii="Calibri" w:eastAsia="Calibri" w:hAnsi="Calibri" w:cs="Calibri"/>
          <w:b w:val="0"/>
          <w:sz w:val="28"/>
          <w:szCs w:val="28"/>
        </w:rPr>
        <w:t>r Sheet and Narrative, Round III (Fall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2018)</w:t>
      </w:r>
    </w:p>
    <w:p w14:paraId="2ACB078F" w14:textId="77777777" w:rsidR="00496BE2" w:rsidRDefault="005162EA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tbl>
      <w:tblPr>
        <w:tblStyle w:val="a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1"/>
        <w:gridCol w:w="2610"/>
        <w:gridCol w:w="2880"/>
        <w:gridCol w:w="2610"/>
      </w:tblGrid>
      <w:tr w:rsidR="00496BE2" w14:paraId="09ED77B0" w14:textId="77777777" w:rsidTr="00F44BCA">
        <w:trPr>
          <w:trHeight w:val="500"/>
        </w:trPr>
        <w:tc>
          <w:tcPr>
            <w:tcW w:w="5231" w:type="dxa"/>
            <w:gridSpan w:val="2"/>
            <w:shd w:val="clear" w:color="auto" w:fill="A6A6A6" w:themeFill="background1" w:themeFillShade="A6"/>
            <w:vAlign w:val="center"/>
          </w:tcPr>
          <w:p w14:paraId="49EDBF75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490" w:type="dxa"/>
            <w:gridSpan w:val="2"/>
            <w:shd w:val="clear" w:color="auto" w:fill="A6A6A6" w:themeFill="background1" w:themeFillShade="A6"/>
            <w:vAlign w:val="center"/>
          </w:tcPr>
          <w:p w14:paraId="40D6C26C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496BE2" w14:paraId="0D91043B" w14:textId="77777777" w:rsidTr="00496BE2">
        <w:trPr>
          <w:trHeight w:val="440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7615553B" w14:textId="77777777" w:rsidR="00496BE2" w:rsidRDefault="00496B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2B739E6A" w14:textId="77777777" w:rsidR="00496BE2" w:rsidRDefault="00496B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14:paraId="55F8F1B5" w14:textId="77777777" w:rsidTr="00F44BCA">
        <w:trPr>
          <w:trHeight w:val="460"/>
        </w:trPr>
        <w:tc>
          <w:tcPr>
            <w:tcW w:w="10721" w:type="dxa"/>
            <w:gridSpan w:val="4"/>
            <w:shd w:val="clear" w:color="auto" w:fill="A6A6A6" w:themeFill="background1" w:themeFillShade="A6"/>
            <w:vAlign w:val="center"/>
          </w:tcPr>
          <w:p w14:paraId="0F5BF5FF" w14:textId="77777777" w:rsidR="00562C0F" w:rsidRDefault="00562C0F" w:rsidP="004E087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1130553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562C0F" w14:paraId="7FB0F605" w14:textId="77777777" w:rsidTr="004E0870">
        <w:trPr>
          <w:trHeight w:val="480"/>
        </w:trPr>
        <w:tc>
          <w:tcPr>
            <w:tcW w:w="10721" w:type="dxa"/>
            <w:gridSpan w:val="4"/>
            <w:shd w:val="clear" w:color="auto" w:fill="auto"/>
            <w:vAlign w:val="center"/>
          </w:tcPr>
          <w:p w14:paraId="4A5D7DD3" w14:textId="77777777" w:rsidR="00562C0F" w:rsidRDefault="00562C0F" w:rsidP="004E087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14:paraId="688EF4D8" w14:textId="77777777" w:rsidTr="00F44BCA">
        <w:trPr>
          <w:trHeight w:val="460"/>
        </w:trPr>
        <w:tc>
          <w:tcPr>
            <w:tcW w:w="10721" w:type="dxa"/>
            <w:gridSpan w:val="4"/>
            <w:shd w:val="clear" w:color="auto" w:fill="A6A6A6" w:themeFill="background1" w:themeFillShade="A6"/>
            <w:vAlign w:val="center"/>
          </w:tcPr>
          <w:p w14:paraId="42DB0D03" w14:textId="77777777" w:rsidR="00562C0F" w:rsidRDefault="00865D42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</w:t>
            </w:r>
            <w:r w:rsidR="00562C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roposal </w:t>
            </w:r>
          </w:p>
        </w:tc>
      </w:tr>
      <w:tr w:rsidR="00562C0F" w14:paraId="615C9BAB" w14:textId="77777777" w:rsidTr="00496BE2">
        <w:trPr>
          <w:trHeight w:val="480"/>
        </w:trPr>
        <w:tc>
          <w:tcPr>
            <w:tcW w:w="10721" w:type="dxa"/>
            <w:gridSpan w:val="4"/>
            <w:shd w:val="clear" w:color="auto" w:fill="auto"/>
            <w:vAlign w:val="center"/>
          </w:tcPr>
          <w:p w14:paraId="4F53EA9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562C0F" w14:paraId="2CCFA3AC" w14:textId="77777777" w:rsidTr="00F44BCA">
        <w:trPr>
          <w:trHeight w:val="460"/>
        </w:trPr>
        <w:tc>
          <w:tcPr>
            <w:tcW w:w="5231" w:type="dxa"/>
            <w:gridSpan w:val="2"/>
            <w:shd w:val="clear" w:color="auto" w:fill="A6A6A6" w:themeFill="background1" w:themeFillShade="A6"/>
            <w:vAlign w:val="center"/>
          </w:tcPr>
          <w:p w14:paraId="38CCDB05" w14:textId="77777777" w:rsidR="00562C0F" w:rsidRP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490" w:type="dxa"/>
            <w:gridSpan w:val="2"/>
            <w:shd w:val="clear" w:color="auto" w:fill="A6A6A6" w:themeFill="background1" w:themeFillShade="A6"/>
            <w:vAlign w:val="center"/>
          </w:tcPr>
          <w:p w14:paraId="25FB17E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562C0F" w14:paraId="0BFFA534" w14:textId="77777777" w:rsidTr="00496BE2">
        <w:trPr>
          <w:trHeight w:val="520"/>
        </w:trPr>
        <w:tc>
          <w:tcPr>
            <w:tcW w:w="5231" w:type="dxa"/>
            <w:gridSpan w:val="2"/>
            <w:vAlign w:val="center"/>
          </w:tcPr>
          <w:p w14:paraId="34C6D946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4B8A1976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14:paraId="075F0C6A" w14:textId="77777777" w:rsidTr="00F44BCA">
        <w:trPr>
          <w:trHeight w:val="440"/>
        </w:trPr>
        <w:tc>
          <w:tcPr>
            <w:tcW w:w="5231" w:type="dxa"/>
            <w:gridSpan w:val="2"/>
            <w:shd w:val="clear" w:color="auto" w:fill="A6A6A6" w:themeFill="background1" w:themeFillShade="A6"/>
            <w:vAlign w:val="center"/>
          </w:tcPr>
          <w:p w14:paraId="69716D7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490" w:type="dxa"/>
            <w:gridSpan w:val="2"/>
            <w:shd w:val="clear" w:color="auto" w:fill="A6A6A6" w:themeFill="background1" w:themeFillShade="A6"/>
            <w:vAlign w:val="center"/>
          </w:tcPr>
          <w:p w14:paraId="3F825E0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562C0F" w14:paraId="47108E5E" w14:textId="77777777" w:rsidTr="00496BE2">
        <w:trPr>
          <w:trHeight w:val="520"/>
        </w:trPr>
        <w:tc>
          <w:tcPr>
            <w:tcW w:w="5231" w:type="dxa"/>
            <w:gridSpan w:val="2"/>
            <w:vAlign w:val="center"/>
          </w:tcPr>
          <w:p w14:paraId="646C035D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1ECA043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14:paraId="2CF4AD99" w14:textId="77777777" w:rsidTr="00F44BCA">
        <w:trPr>
          <w:trHeight w:val="360"/>
        </w:trPr>
        <w:tc>
          <w:tcPr>
            <w:tcW w:w="5231" w:type="dxa"/>
            <w:gridSpan w:val="2"/>
            <w:shd w:val="clear" w:color="auto" w:fill="A6A6A6" w:themeFill="background1" w:themeFillShade="A6"/>
            <w:vAlign w:val="center"/>
          </w:tcPr>
          <w:p w14:paraId="61328490" w14:textId="77777777" w:rsidR="00562C0F" w:rsidRP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(s) </w:t>
            </w:r>
            <w:r w:rsidRPr="00562C0F"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490" w:type="dxa"/>
            <w:gridSpan w:val="2"/>
            <w:shd w:val="clear" w:color="auto" w:fill="A6A6A6" w:themeFill="background1" w:themeFillShade="A6"/>
            <w:vAlign w:val="center"/>
          </w:tcPr>
          <w:p w14:paraId="6A146F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562C0F" w14:paraId="62E6D501" w14:textId="77777777" w:rsidTr="00496BE2">
        <w:trPr>
          <w:trHeight w:val="400"/>
        </w:trPr>
        <w:tc>
          <w:tcPr>
            <w:tcW w:w="5231" w:type="dxa"/>
            <w:gridSpan w:val="2"/>
            <w:vAlign w:val="center"/>
          </w:tcPr>
          <w:p w14:paraId="41B48DB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46AC813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14:paraId="5BC4689F" w14:textId="77777777" w:rsidTr="00F44BCA">
        <w:trPr>
          <w:trHeight w:val="400"/>
        </w:trPr>
        <w:tc>
          <w:tcPr>
            <w:tcW w:w="10721" w:type="dxa"/>
            <w:gridSpan w:val="4"/>
            <w:shd w:val="clear" w:color="auto" w:fill="A6A6A6" w:themeFill="background1" w:themeFillShade="A6"/>
            <w:vAlign w:val="center"/>
          </w:tcPr>
          <w:p w14:paraId="4C866B0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submitted this proposal, or a related proposal, to any other IPA or J-PAL program or initiative?</w:t>
            </w:r>
          </w:p>
        </w:tc>
      </w:tr>
      <w:tr w:rsidR="00562C0F" w14:paraId="57284D7E" w14:textId="77777777" w:rsidTr="00496BE2">
        <w:trPr>
          <w:trHeight w:val="1140"/>
        </w:trPr>
        <w:tc>
          <w:tcPr>
            <w:tcW w:w="5231" w:type="dxa"/>
            <w:gridSpan w:val="2"/>
            <w:vAlign w:val="center"/>
          </w:tcPr>
          <w:p w14:paraId="18EE7262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D297008" wp14:editId="39BBD5EC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0EA6CC2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F3CB7E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60A91AD" wp14:editId="0E839CFA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</w:tcPr>
          <w:p w14:paraId="36D25EE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FAAF9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F5DA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14:paraId="5EF0409D" w14:textId="77777777" w:rsidTr="00F44BCA">
        <w:trPr>
          <w:trHeight w:val="660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14:paraId="4031D0C9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610" w:type="dxa"/>
            <w:vAlign w:val="center"/>
          </w:tcPr>
          <w:p w14:paraId="52238C14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38C1CC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7DBD36E7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562C0F" w14:paraId="6894E775" w14:textId="77777777" w:rsidTr="00F44BCA">
        <w:trPr>
          <w:trHeight w:val="700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14:paraId="41EBBB40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14:paraId="0B7B5587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158CD64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14:paraId="5704A759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562C0F" w14:paraId="058A0979" w14:textId="77777777" w:rsidTr="00F44BCA">
        <w:trPr>
          <w:trHeight w:val="860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14:paraId="33806373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610" w:type="dxa"/>
            <w:vAlign w:val="center"/>
          </w:tcPr>
          <w:p w14:paraId="5F73F47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7E7744B6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for contracting issues</w:t>
            </w:r>
          </w:p>
        </w:tc>
        <w:tc>
          <w:tcPr>
            <w:tcW w:w="2610" w:type="dxa"/>
            <w:vAlign w:val="center"/>
          </w:tcPr>
          <w:p w14:paraId="4093EA23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</w:tbl>
    <w:p w14:paraId="1B9A28BF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0419ED4C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1" w:name="_elgupxhfb74u" w:colFirst="0" w:colLast="0"/>
      <w:bookmarkEnd w:id="1"/>
    </w:p>
    <w:p w14:paraId="71B14224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pptwf4hp4c2p" w:colFirst="0" w:colLast="0"/>
      <w:bookmarkEnd w:id="2"/>
      <w:r>
        <w:br w:type="page"/>
      </w:r>
      <w:bookmarkStart w:id="3" w:name="_q4ho401p5rnu" w:colFirst="0" w:colLast="0"/>
      <w:bookmarkEnd w:id="3"/>
    </w:p>
    <w:p w14:paraId="38434E7F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 (P&amp;R) Narrative</w:t>
      </w:r>
    </w:p>
    <w:p w14:paraId="09273BE0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Note: The narrative should not exceed five pages,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Calibri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 proposal is awarded funding.]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3BA7B1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summary of the policy problem that motivates this research and how it fits with the list of research priorities laid out in the P&amp;R Guiding Principles and Funding Priorities.]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75B89623" w14:textId="77777777" w:rsidR="00F44BCA" w:rsidRPr="00F44BCA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4564A28B" w14:textId="77777777" w:rsidR="00496BE2" w:rsidRDefault="00F44BC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F44BCA">
        <w:rPr>
          <w:rFonts w:ascii="Calibri" w:eastAsia="Calibri" w:hAnsi="Calibri" w:cs="Calibri"/>
          <w:i/>
          <w:sz w:val="24"/>
          <w:szCs w:val="24"/>
        </w:rPr>
        <w:t>Question:</w:t>
      </w:r>
      <w:r w:rsidR="005162EA">
        <w:rPr>
          <w:rFonts w:ascii="Calibri" w:eastAsia="Calibri" w:hAnsi="Calibri" w:cs="Calibri"/>
          <w:sz w:val="24"/>
          <w:szCs w:val="24"/>
        </w:rPr>
        <w:br/>
      </w:r>
      <w:r w:rsidR="005162EA">
        <w:rPr>
          <w:rFonts w:ascii="Calibri" w:eastAsia="Calibri" w:hAnsi="Calibri" w:cs="Calibri"/>
          <w:i/>
          <w:sz w:val="24"/>
          <w:szCs w:val="24"/>
        </w:rPr>
        <w:t>Treatment:</w:t>
      </w:r>
      <w:r w:rsidR="005162EA">
        <w:rPr>
          <w:rFonts w:ascii="Calibri" w:eastAsia="Calibri" w:hAnsi="Calibri" w:cs="Calibri"/>
          <w:i/>
          <w:sz w:val="24"/>
          <w:szCs w:val="24"/>
        </w:rPr>
        <w:br/>
        <w:t>Evaluation design:</w:t>
      </w:r>
      <w:r w:rsidR="005162EA">
        <w:rPr>
          <w:rFonts w:ascii="Calibri" w:eastAsia="Calibri" w:hAnsi="Calibri" w:cs="Calibri"/>
          <w:i/>
          <w:sz w:val="24"/>
          <w:szCs w:val="24"/>
        </w:rPr>
        <w:br/>
        <w:t>Target population:</w:t>
      </w:r>
      <w:r w:rsidR="005162EA">
        <w:rPr>
          <w:rFonts w:ascii="Calibri" w:eastAsia="Calibri" w:hAnsi="Calibri" w:cs="Calibri"/>
          <w:i/>
          <w:sz w:val="24"/>
          <w:szCs w:val="24"/>
        </w:rPr>
        <w:br/>
        <w:t>Implementing partner(s):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5162EA">
        <w:rPr>
          <w:rFonts w:ascii="Calibri" w:eastAsia="Calibri" w:hAnsi="Calibri" w:cs="Calibri"/>
          <w:i/>
          <w:sz w:val="24"/>
          <w:szCs w:val="24"/>
        </w:rPr>
        <w:br/>
        <w:t>Power calculations: (full studies only)</w:t>
      </w:r>
    </w:p>
    <w:p w14:paraId="40BC82A4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AECA6BF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 issues in any way, or do you plan to disaggregate the analysis by gender?]</w:t>
      </w:r>
    </w:p>
    <w:p w14:paraId="03C5A6B6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09945DE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program have scale-up potential?]</w:t>
      </w:r>
    </w:p>
    <w:p w14:paraId="231A46DE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421D77BC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cost-effectiveness analysis?]</w:t>
      </w:r>
    </w:p>
    <w:p w14:paraId="7F872CE7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FD2904D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 publication: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Do you plan to publish data in an open-access, online database at the end of the evaluation? Data publication is required for all IPA-funded projects. Please see IPA’s Guidelines for Data Publication </w:t>
      </w:r>
      <w:hyperlink r:id="rId8">
        <w:r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i/>
          <w:sz w:val="24"/>
          <w:szCs w:val="24"/>
        </w:rPr>
        <w:t>.]</w:t>
      </w:r>
    </w:p>
    <w:p w14:paraId="4BF6D9E0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811429C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[Optional] Additional evaluation criteria comments: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there any additional points you would like to make related to the evaluation criteria (see application instructions) that have not been addressed in the points above?]</w:t>
      </w:r>
    </w:p>
    <w:p w14:paraId="29354B84" w14:textId="77777777" w:rsidR="00496BE2" w:rsidRDefault="00496BE2">
      <w:pPr>
        <w:spacing w:after="120"/>
        <w:rPr>
          <w:rFonts w:ascii="Calibri" w:eastAsia="Calibri" w:hAnsi="Calibri" w:cs="Calibri"/>
        </w:rPr>
      </w:pPr>
    </w:p>
    <w:p w14:paraId="7C9ECF8E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5" w:name="_we9bcnx3yzpr" w:colFirst="0" w:colLast="0"/>
      <w:bookmarkEnd w:id="5"/>
      <w:r>
        <w:br w:type="page"/>
      </w:r>
    </w:p>
    <w:p w14:paraId="738D7B29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6" w:name="_qjppi5z7rc8v" w:colFirst="0" w:colLast="0"/>
      <w:bookmarkEnd w:id="6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14:paraId="15BAC869" w14:textId="77777777" w:rsidR="00496BE2" w:rsidRPr="001A51E1" w:rsidRDefault="005162EA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</w:t>
      </w:r>
      <w:bookmarkStart w:id="7" w:name="_GoBack"/>
      <w:bookmarkEnd w:id="7"/>
      <w:r w:rsidRPr="001A51E1">
        <w:rPr>
          <w:rFonts w:ascii="Calibri" w:eastAsia="Calibri" w:hAnsi="Calibri" w:cs="Calibri"/>
          <w:sz w:val="23"/>
          <w:szCs w:val="23"/>
        </w:rPr>
        <w:t>o list 8-15 milestones. Add lines as needed.</w:t>
      </w:r>
    </w:p>
    <w:p w14:paraId="39A72901" w14:textId="77777777" w:rsidR="00496BE2" w:rsidRDefault="00496BE2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496BE2" w14:paraId="1962BE1E" w14:textId="77777777">
        <w:tc>
          <w:tcPr>
            <w:tcW w:w="540" w:type="dxa"/>
            <w:vMerge w:val="restart"/>
            <w:shd w:val="clear" w:color="auto" w:fill="C2D69B"/>
            <w:vAlign w:val="center"/>
          </w:tcPr>
          <w:p w14:paraId="5CDCE26E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20E7725A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6A1A98BF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496BE2" w14:paraId="1A47FD80" w14:textId="77777777">
        <w:tc>
          <w:tcPr>
            <w:tcW w:w="540" w:type="dxa"/>
            <w:vMerge/>
            <w:shd w:val="clear" w:color="auto" w:fill="C2D69B"/>
            <w:vAlign w:val="center"/>
          </w:tcPr>
          <w:p w14:paraId="7C24397F" w14:textId="77777777"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14BEAA9C" w14:textId="77777777"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71A3E4AE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3788E863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496BE2" w14:paraId="465783AE" w14:textId="77777777">
        <w:tc>
          <w:tcPr>
            <w:tcW w:w="540" w:type="dxa"/>
            <w:vAlign w:val="center"/>
          </w:tcPr>
          <w:p w14:paraId="56D4E1AE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3FE2A34F" w14:textId="77777777" w:rsidR="00496BE2" w:rsidRDefault="00496BE2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749FD20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32496FEC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496BE2" w14:paraId="445527B4" w14:textId="77777777">
        <w:tc>
          <w:tcPr>
            <w:tcW w:w="540" w:type="dxa"/>
            <w:vAlign w:val="center"/>
          </w:tcPr>
          <w:p w14:paraId="266386F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33DD35A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5E1F5D2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8A02FC3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4EB8D70" w14:textId="77777777">
        <w:tc>
          <w:tcPr>
            <w:tcW w:w="540" w:type="dxa"/>
            <w:vAlign w:val="center"/>
          </w:tcPr>
          <w:p w14:paraId="11E0F265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7DBFC389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0BD5D79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BB7CACA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5230C87" w14:textId="77777777">
        <w:tc>
          <w:tcPr>
            <w:tcW w:w="540" w:type="dxa"/>
            <w:vAlign w:val="center"/>
          </w:tcPr>
          <w:p w14:paraId="2B9DC44D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5E8083CE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4D5AC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99FDE61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3ADD2C48" w14:textId="77777777">
        <w:tc>
          <w:tcPr>
            <w:tcW w:w="540" w:type="dxa"/>
            <w:vAlign w:val="center"/>
          </w:tcPr>
          <w:p w14:paraId="7CA466FD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4A0FF0D8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0976EE6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C8664F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B6F8E1F" w14:textId="77777777">
        <w:tc>
          <w:tcPr>
            <w:tcW w:w="540" w:type="dxa"/>
            <w:vAlign w:val="center"/>
          </w:tcPr>
          <w:p w14:paraId="51F88EFC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79248AA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1FA89E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389758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2DD28C45" w14:textId="77777777">
        <w:tc>
          <w:tcPr>
            <w:tcW w:w="540" w:type="dxa"/>
            <w:vAlign w:val="center"/>
          </w:tcPr>
          <w:p w14:paraId="21AC0452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F2E7516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44EA8C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8ADC7B1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72AEF417" w14:textId="77777777">
        <w:tc>
          <w:tcPr>
            <w:tcW w:w="540" w:type="dxa"/>
            <w:vAlign w:val="center"/>
          </w:tcPr>
          <w:p w14:paraId="015C0B0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43201530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0D99FC4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7D2F286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7C8F6946" w14:textId="77777777">
        <w:tc>
          <w:tcPr>
            <w:tcW w:w="540" w:type="dxa"/>
            <w:vAlign w:val="center"/>
          </w:tcPr>
          <w:p w14:paraId="3CD7087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206CD603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5AF29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E18E82A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9330CDE" w14:textId="77777777">
        <w:tc>
          <w:tcPr>
            <w:tcW w:w="540" w:type="dxa"/>
            <w:vAlign w:val="center"/>
          </w:tcPr>
          <w:p w14:paraId="24C6905A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709C9227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19FCA9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A2CF15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77777777" w:rsidR="00496BE2" w:rsidRDefault="00496BE2">
      <w:pPr>
        <w:spacing w:before="120" w:after="0"/>
      </w:pPr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A80E" w14:textId="77777777" w:rsidR="00BC1D74" w:rsidRDefault="00BC1D74">
      <w:pPr>
        <w:spacing w:after="0"/>
      </w:pPr>
      <w:r>
        <w:separator/>
      </w:r>
    </w:p>
  </w:endnote>
  <w:endnote w:type="continuationSeparator" w:id="0">
    <w:p w14:paraId="58D7F0B5" w14:textId="77777777" w:rsidR="00BC1D74" w:rsidRDefault="00BC1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6F29" w14:textId="77777777" w:rsidR="00BC1D74" w:rsidRDefault="00BC1D74">
      <w:pPr>
        <w:spacing w:after="0"/>
      </w:pPr>
      <w:r>
        <w:separator/>
      </w:r>
    </w:p>
  </w:footnote>
  <w:footnote w:type="continuationSeparator" w:id="0">
    <w:p w14:paraId="4B89B161" w14:textId="77777777" w:rsidR="00BC1D74" w:rsidRDefault="00BC1D74">
      <w:pPr>
        <w:spacing w:after="0"/>
      </w:pPr>
      <w:r>
        <w:continuationSeparator/>
      </w:r>
    </w:p>
  </w:footnote>
  <w:footnote w:id="1">
    <w:p w14:paraId="3D50182F" w14:textId="77777777" w:rsidR="00562C0F" w:rsidRDefault="00562C0F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E2"/>
    <w:rsid w:val="001A51E1"/>
    <w:rsid w:val="00234C54"/>
    <w:rsid w:val="002845F1"/>
    <w:rsid w:val="00496BE2"/>
    <w:rsid w:val="005162EA"/>
    <w:rsid w:val="00550FEF"/>
    <w:rsid w:val="00562C0F"/>
    <w:rsid w:val="00584E35"/>
    <w:rsid w:val="005B2ACE"/>
    <w:rsid w:val="006B1025"/>
    <w:rsid w:val="007747C3"/>
    <w:rsid w:val="00865D42"/>
    <w:rsid w:val="00BC1D74"/>
    <w:rsid w:val="00D17685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3D1F07D2-0A05-46FB-9E54-A394AE7B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hyperlink" Target="https://www.poverty-action.org/sites/default/files/Guidelines-for-data-publication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Cara Vu</cp:lastModifiedBy>
  <cp:revision>2</cp:revision>
  <dcterms:created xsi:type="dcterms:W3CDTF">2018-10-15T17:57:00Z</dcterms:created>
  <dcterms:modified xsi:type="dcterms:W3CDTF">2018-10-15T17:57:00Z</dcterms:modified>
</cp:coreProperties>
</file>